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F2" w:rsidRPr="00CD76CA" w:rsidRDefault="006866F2" w:rsidP="00942D10">
      <w:pPr>
        <w:jc w:val="center"/>
        <w:rPr>
          <w:b/>
          <w:sz w:val="26"/>
          <w:szCs w:val="26"/>
          <w:lang w:val="bg-BG"/>
        </w:rPr>
      </w:pPr>
      <w:r w:rsidRPr="00CD76CA">
        <w:rPr>
          <w:b/>
          <w:sz w:val="26"/>
          <w:szCs w:val="26"/>
          <w:lang w:val="bg-BG"/>
        </w:rPr>
        <w:t>ЗАДАНИЕ</w:t>
      </w:r>
    </w:p>
    <w:p w:rsidR="002E37B8" w:rsidRPr="00CD76CA" w:rsidRDefault="002E37B8" w:rsidP="00942D10">
      <w:pPr>
        <w:jc w:val="center"/>
        <w:rPr>
          <w:b/>
          <w:sz w:val="26"/>
          <w:szCs w:val="26"/>
          <w:lang w:val="bg-BG"/>
        </w:rPr>
      </w:pPr>
    </w:p>
    <w:p w:rsidR="009523F6" w:rsidRDefault="006866F2" w:rsidP="009523F6">
      <w:pPr>
        <w:pStyle w:val="a3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9523F6">
        <w:rPr>
          <w:b/>
          <w:sz w:val="26"/>
          <w:szCs w:val="26"/>
          <w:lang w:val="bg-BG"/>
        </w:rPr>
        <w:t>Предмет на поръчката:</w:t>
      </w:r>
      <w:r w:rsidR="008D61D4" w:rsidRPr="009523F6">
        <w:rPr>
          <w:sz w:val="26"/>
          <w:szCs w:val="26"/>
          <w:lang w:val="bg-BG"/>
        </w:rPr>
        <w:t xml:space="preserve"> </w:t>
      </w:r>
      <w:r w:rsidR="009523F6" w:rsidRPr="009523F6">
        <w:rPr>
          <w:sz w:val="26"/>
          <w:szCs w:val="26"/>
          <w:lang w:val="bg-BG"/>
        </w:rPr>
        <w:t>"Осигуряване на транспорт за доставка на пакетирани хранителни продукти от Склад на БЧК в гр. Пловдив до временните пунктове за раздаване в осемнадесетте общини, на територията на област Пловдив, по оперативна програма “Предоставяне на индивидуални пакети хранителни продукти ”План 2020 г."</w:t>
      </w:r>
    </w:p>
    <w:p w:rsidR="00033CA7" w:rsidRPr="009523F6" w:rsidRDefault="008D61D4" w:rsidP="009523F6">
      <w:pPr>
        <w:pStyle w:val="a3"/>
        <w:jc w:val="both"/>
        <w:rPr>
          <w:sz w:val="26"/>
          <w:szCs w:val="26"/>
          <w:lang w:val="bg-BG"/>
        </w:rPr>
      </w:pPr>
      <w:r w:rsidRPr="009523F6">
        <w:rPr>
          <w:sz w:val="26"/>
          <w:szCs w:val="26"/>
          <w:lang w:val="bg-BG"/>
        </w:rPr>
        <w:t xml:space="preserve"> С оглед на ритмичното зареждане на пунк</w:t>
      </w:r>
      <w:r w:rsidR="009A6667" w:rsidRPr="009523F6">
        <w:rPr>
          <w:sz w:val="26"/>
          <w:szCs w:val="26"/>
          <w:lang w:val="bg-BG"/>
        </w:rPr>
        <w:t>то</w:t>
      </w:r>
      <w:r w:rsidRPr="009523F6">
        <w:rPr>
          <w:sz w:val="26"/>
          <w:szCs w:val="26"/>
          <w:lang w:val="bg-BG"/>
        </w:rPr>
        <w:t>вете, от който ще се раздават хранителните продукти</w:t>
      </w:r>
      <w:r w:rsidR="0066390C" w:rsidRPr="009523F6">
        <w:rPr>
          <w:sz w:val="26"/>
          <w:szCs w:val="26"/>
          <w:lang w:val="bg-BG"/>
        </w:rPr>
        <w:t xml:space="preserve">, </w:t>
      </w:r>
      <w:r w:rsidRPr="009523F6">
        <w:rPr>
          <w:sz w:val="26"/>
          <w:szCs w:val="26"/>
          <w:lang w:val="bg-BG"/>
        </w:rPr>
        <w:t xml:space="preserve">са необходими товарни </w:t>
      </w:r>
      <w:r w:rsidR="00CD76CA" w:rsidRPr="009523F6">
        <w:rPr>
          <w:sz w:val="26"/>
          <w:szCs w:val="26"/>
          <w:lang w:val="bg-BG"/>
        </w:rPr>
        <w:t>автомобили</w:t>
      </w:r>
      <w:r w:rsidR="00033CA7" w:rsidRPr="009523F6">
        <w:rPr>
          <w:sz w:val="26"/>
          <w:szCs w:val="26"/>
          <w:lang w:val="bg-BG"/>
        </w:rPr>
        <w:t>, както следва:</w:t>
      </w:r>
    </w:p>
    <w:p w:rsidR="00CD76CA" w:rsidRPr="00CD76CA" w:rsidRDefault="00CD76CA" w:rsidP="00CD76CA">
      <w:pPr>
        <w:pStyle w:val="a3"/>
        <w:jc w:val="both"/>
        <w:rPr>
          <w:sz w:val="26"/>
          <w:szCs w:val="26"/>
          <w:lang w:val="bg-BG"/>
        </w:rPr>
      </w:pPr>
    </w:p>
    <w:p w:rsidR="00033CA7" w:rsidRPr="00CD76CA" w:rsidRDefault="00033CA7" w:rsidP="00033CA7">
      <w:pPr>
        <w:pStyle w:val="a3"/>
        <w:numPr>
          <w:ilvl w:val="0"/>
          <w:numId w:val="4"/>
        </w:numPr>
        <w:jc w:val="both"/>
        <w:rPr>
          <w:sz w:val="26"/>
          <w:szCs w:val="26"/>
          <w:lang w:val="bg-BG"/>
        </w:rPr>
      </w:pPr>
      <w:r w:rsidRPr="00CD76CA">
        <w:rPr>
          <w:sz w:val="26"/>
          <w:szCs w:val="26"/>
          <w:lang w:val="bg-BG"/>
        </w:rPr>
        <w:t>товарен автомобил до 1,5т.;</w:t>
      </w:r>
    </w:p>
    <w:p w:rsidR="00033CA7" w:rsidRPr="00CD76CA" w:rsidRDefault="00033CA7" w:rsidP="00033CA7">
      <w:pPr>
        <w:pStyle w:val="a3"/>
        <w:numPr>
          <w:ilvl w:val="0"/>
          <w:numId w:val="4"/>
        </w:numPr>
        <w:jc w:val="both"/>
        <w:rPr>
          <w:sz w:val="26"/>
          <w:szCs w:val="26"/>
          <w:lang w:val="bg-BG"/>
        </w:rPr>
      </w:pPr>
      <w:r w:rsidRPr="00CD76CA">
        <w:rPr>
          <w:sz w:val="26"/>
          <w:szCs w:val="26"/>
          <w:lang w:val="bg-BG"/>
        </w:rPr>
        <w:t>товарен автомобил до 2 т.;</w:t>
      </w:r>
    </w:p>
    <w:p w:rsidR="00033CA7" w:rsidRPr="00CD76CA" w:rsidRDefault="00033CA7" w:rsidP="00033CA7">
      <w:pPr>
        <w:pStyle w:val="a3"/>
        <w:numPr>
          <w:ilvl w:val="0"/>
          <w:numId w:val="4"/>
        </w:numPr>
        <w:jc w:val="both"/>
        <w:rPr>
          <w:sz w:val="26"/>
          <w:szCs w:val="26"/>
          <w:lang w:val="bg-BG"/>
        </w:rPr>
      </w:pPr>
      <w:r w:rsidRPr="00CD76CA">
        <w:rPr>
          <w:sz w:val="26"/>
          <w:szCs w:val="26"/>
          <w:lang w:val="bg-BG"/>
        </w:rPr>
        <w:t>товарен автомобил до 3 т.;</w:t>
      </w:r>
    </w:p>
    <w:p w:rsidR="00033CA7" w:rsidRPr="00CD76CA" w:rsidRDefault="00033CA7" w:rsidP="00033CA7">
      <w:pPr>
        <w:pStyle w:val="a3"/>
        <w:numPr>
          <w:ilvl w:val="0"/>
          <w:numId w:val="4"/>
        </w:numPr>
        <w:jc w:val="both"/>
        <w:rPr>
          <w:sz w:val="26"/>
          <w:szCs w:val="26"/>
          <w:lang w:val="bg-BG"/>
        </w:rPr>
      </w:pPr>
      <w:r w:rsidRPr="00CD76CA">
        <w:rPr>
          <w:sz w:val="26"/>
          <w:szCs w:val="26"/>
          <w:lang w:val="bg-BG"/>
        </w:rPr>
        <w:t>товарен автомобил до 5 т.;</w:t>
      </w:r>
    </w:p>
    <w:p w:rsidR="00033CA7" w:rsidRPr="00CD76CA" w:rsidRDefault="00033CA7" w:rsidP="00033CA7">
      <w:pPr>
        <w:pStyle w:val="a3"/>
        <w:numPr>
          <w:ilvl w:val="0"/>
          <w:numId w:val="4"/>
        </w:numPr>
        <w:jc w:val="both"/>
        <w:rPr>
          <w:sz w:val="26"/>
          <w:szCs w:val="26"/>
          <w:lang w:val="bg-BG"/>
        </w:rPr>
      </w:pPr>
      <w:r w:rsidRPr="00CD76CA">
        <w:rPr>
          <w:sz w:val="26"/>
          <w:szCs w:val="26"/>
          <w:lang w:val="bg-BG"/>
        </w:rPr>
        <w:t>товарен автомобил до 8 т.;</w:t>
      </w:r>
    </w:p>
    <w:p w:rsidR="00033CA7" w:rsidRPr="00CD76CA" w:rsidRDefault="00033CA7" w:rsidP="00033CA7">
      <w:pPr>
        <w:pStyle w:val="a3"/>
        <w:numPr>
          <w:ilvl w:val="0"/>
          <w:numId w:val="4"/>
        </w:numPr>
        <w:jc w:val="both"/>
        <w:rPr>
          <w:sz w:val="26"/>
          <w:szCs w:val="26"/>
          <w:lang w:val="bg-BG"/>
        </w:rPr>
      </w:pPr>
      <w:r w:rsidRPr="00CD76CA">
        <w:rPr>
          <w:sz w:val="26"/>
          <w:szCs w:val="26"/>
          <w:lang w:val="bg-BG"/>
        </w:rPr>
        <w:t>товарен автомобил до 10 т.;</w:t>
      </w:r>
    </w:p>
    <w:p w:rsidR="00033CA7" w:rsidRPr="00CD76CA" w:rsidRDefault="00033CA7" w:rsidP="00033CA7">
      <w:pPr>
        <w:pStyle w:val="a3"/>
        <w:ind w:left="2136"/>
        <w:jc w:val="both"/>
        <w:rPr>
          <w:sz w:val="26"/>
          <w:szCs w:val="26"/>
          <w:lang w:val="bg-BG"/>
        </w:rPr>
      </w:pPr>
    </w:p>
    <w:p w:rsidR="009A6667" w:rsidRPr="00CD76CA" w:rsidRDefault="00033CA7" w:rsidP="009A6667">
      <w:pPr>
        <w:pStyle w:val="a3"/>
        <w:jc w:val="both"/>
        <w:rPr>
          <w:sz w:val="26"/>
          <w:szCs w:val="26"/>
          <w:lang w:val="bg-BG"/>
        </w:rPr>
      </w:pPr>
      <w:r w:rsidRPr="00CD76CA">
        <w:rPr>
          <w:sz w:val="26"/>
          <w:szCs w:val="26"/>
          <w:lang w:val="bg-BG"/>
        </w:rPr>
        <w:t>Товарните автомобили ще се използват по заявен от нас предварителен график.</w:t>
      </w:r>
    </w:p>
    <w:p w:rsidR="00033CA7" w:rsidRPr="00CD76CA" w:rsidRDefault="00033CA7" w:rsidP="009A6667">
      <w:pPr>
        <w:pStyle w:val="a3"/>
        <w:jc w:val="both"/>
        <w:rPr>
          <w:sz w:val="26"/>
          <w:szCs w:val="26"/>
          <w:lang w:val="bg-BG"/>
        </w:rPr>
      </w:pPr>
    </w:p>
    <w:p w:rsidR="009A6667" w:rsidRPr="00CD76CA" w:rsidRDefault="009A6667" w:rsidP="008D61D4">
      <w:pPr>
        <w:pStyle w:val="a3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CD76CA">
        <w:rPr>
          <w:b/>
          <w:sz w:val="26"/>
          <w:szCs w:val="26"/>
          <w:lang w:val="bg-BG"/>
        </w:rPr>
        <w:t>Срок за изпълнение:</w:t>
      </w:r>
      <w:r w:rsidR="00F624C7" w:rsidRPr="00CD76CA">
        <w:rPr>
          <w:b/>
          <w:sz w:val="26"/>
          <w:szCs w:val="26"/>
          <w:lang w:val="bg-BG"/>
        </w:rPr>
        <w:t xml:space="preserve"> </w:t>
      </w:r>
      <w:r w:rsidR="00F624C7" w:rsidRPr="00CD76CA">
        <w:rPr>
          <w:sz w:val="26"/>
          <w:szCs w:val="26"/>
          <w:lang w:val="bg-BG"/>
        </w:rPr>
        <w:t xml:space="preserve">м. </w:t>
      </w:r>
      <w:r w:rsidR="00784E54" w:rsidRPr="00CD76CA">
        <w:rPr>
          <w:sz w:val="26"/>
          <w:szCs w:val="26"/>
          <w:lang w:val="bg-BG"/>
        </w:rPr>
        <w:t xml:space="preserve">август </w:t>
      </w:r>
      <w:r w:rsidR="00F624C7" w:rsidRPr="00CD76CA">
        <w:rPr>
          <w:sz w:val="26"/>
          <w:szCs w:val="26"/>
          <w:lang w:val="bg-BG"/>
        </w:rPr>
        <w:t>20</w:t>
      </w:r>
      <w:r w:rsidR="009868FB" w:rsidRPr="00CD76CA">
        <w:rPr>
          <w:sz w:val="26"/>
          <w:szCs w:val="26"/>
          <w:lang w:val="bg-BG"/>
        </w:rPr>
        <w:t>21</w:t>
      </w:r>
      <w:r w:rsidR="00630878" w:rsidRPr="00CD76CA">
        <w:rPr>
          <w:sz w:val="26"/>
          <w:szCs w:val="26"/>
        </w:rPr>
        <w:t xml:space="preserve"> </w:t>
      </w:r>
      <w:r w:rsidR="00F624C7" w:rsidRPr="00CD76CA">
        <w:rPr>
          <w:sz w:val="26"/>
          <w:szCs w:val="26"/>
          <w:lang w:val="bg-BG"/>
        </w:rPr>
        <w:t>г</w:t>
      </w:r>
      <w:r w:rsidR="00630878" w:rsidRPr="00CD76CA">
        <w:rPr>
          <w:sz w:val="26"/>
          <w:szCs w:val="26"/>
        </w:rPr>
        <w:t>.</w:t>
      </w:r>
      <w:r w:rsidR="00F624C7" w:rsidRPr="00CD76CA">
        <w:rPr>
          <w:sz w:val="26"/>
          <w:szCs w:val="26"/>
          <w:lang w:val="bg-BG"/>
        </w:rPr>
        <w:t xml:space="preserve"> – м. </w:t>
      </w:r>
      <w:r w:rsidR="00784E54" w:rsidRPr="00CD76CA">
        <w:rPr>
          <w:sz w:val="26"/>
          <w:szCs w:val="26"/>
          <w:lang w:val="bg-BG"/>
        </w:rPr>
        <w:t xml:space="preserve">декември </w:t>
      </w:r>
      <w:r w:rsidR="00F624C7" w:rsidRPr="00CD76CA">
        <w:rPr>
          <w:sz w:val="26"/>
          <w:szCs w:val="26"/>
          <w:lang w:val="bg-BG"/>
        </w:rPr>
        <w:t>20</w:t>
      </w:r>
      <w:r w:rsidR="009868FB" w:rsidRPr="00CD76CA">
        <w:rPr>
          <w:sz w:val="26"/>
          <w:szCs w:val="26"/>
          <w:lang w:val="bg-BG"/>
        </w:rPr>
        <w:t>21</w:t>
      </w:r>
      <w:r w:rsidR="007D65B1" w:rsidRPr="00CD76CA">
        <w:rPr>
          <w:sz w:val="26"/>
          <w:szCs w:val="26"/>
        </w:rPr>
        <w:t xml:space="preserve"> </w:t>
      </w:r>
      <w:r w:rsidR="00F624C7" w:rsidRPr="00CD76CA">
        <w:rPr>
          <w:sz w:val="26"/>
          <w:szCs w:val="26"/>
          <w:lang w:val="bg-BG"/>
        </w:rPr>
        <w:t>г.</w:t>
      </w:r>
    </w:p>
    <w:p w:rsidR="009A6667" w:rsidRPr="00CD76CA" w:rsidRDefault="009A6667" w:rsidP="009A6667">
      <w:pPr>
        <w:pStyle w:val="a3"/>
        <w:rPr>
          <w:sz w:val="26"/>
          <w:szCs w:val="26"/>
          <w:lang w:val="bg-BG"/>
        </w:rPr>
      </w:pPr>
    </w:p>
    <w:p w:rsidR="009A6667" w:rsidRPr="00CD76CA" w:rsidRDefault="009A6667" w:rsidP="008D61D4">
      <w:pPr>
        <w:pStyle w:val="a3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CD76CA">
        <w:rPr>
          <w:b/>
          <w:sz w:val="26"/>
          <w:szCs w:val="26"/>
          <w:lang w:val="bg-BG"/>
        </w:rPr>
        <w:t>Предлагана цена</w:t>
      </w:r>
      <w:r w:rsidR="00917C0E" w:rsidRPr="00CD76CA">
        <w:rPr>
          <w:b/>
          <w:sz w:val="26"/>
          <w:szCs w:val="26"/>
          <w:lang w:val="bg-BG"/>
        </w:rPr>
        <w:t xml:space="preserve"> на километър</w:t>
      </w:r>
      <w:r w:rsidRPr="00CD76CA">
        <w:rPr>
          <w:sz w:val="26"/>
          <w:szCs w:val="26"/>
          <w:lang w:val="bg-BG"/>
        </w:rPr>
        <w:t xml:space="preserve"> в лева </w:t>
      </w:r>
      <w:r w:rsidR="000529A5" w:rsidRPr="00CD76CA">
        <w:rPr>
          <w:sz w:val="26"/>
          <w:szCs w:val="26"/>
          <w:lang w:val="bg-BG"/>
        </w:rPr>
        <w:t xml:space="preserve">без ДДС и </w:t>
      </w:r>
      <w:r w:rsidRPr="00CD76CA">
        <w:rPr>
          <w:sz w:val="26"/>
          <w:szCs w:val="26"/>
          <w:lang w:val="bg-BG"/>
        </w:rPr>
        <w:t>с включен ДДС</w:t>
      </w:r>
      <w:r w:rsidR="000529A5" w:rsidRPr="00CD76CA">
        <w:rPr>
          <w:sz w:val="26"/>
          <w:szCs w:val="26"/>
          <w:lang w:val="bg-BG"/>
        </w:rPr>
        <w:t>, ако участникът е регистриран по ЗДДС.</w:t>
      </w:r>
    </w:p>
    <w:p w:rsidR="000529A5" w:rsidRPr="00CD76CA" w:rsidRDefault="000529A5" w:rsidP="000529A5">
      <w:pPr>
        <w:pStyle w:val="a3"/>
        <w:rPr>
          <w:sz w:val="26"/>
          <w:szCs w:val="26"/>
          <w:lang w:val="bg-BG"/>
        </w:rPr>
      </w:pPr>
    </w:p>
    <w:p w:rsidR="001A656D" w:rsidRPr="00CD76CA" w:rsidRDefault="001A656D" w:rsidP="001A656D">
      <w:pPr>
        <w:pStyle w:val="a3"/>
        <w:numPr>
          <w:ilvl w:val="0"/>
          <w:numId w:val="2"/>
        </w:numPr>
        <w:jc w:val="both"/>
        <w:rPr>
          <w:b/>
          <w:sz w:val="26"/>
          <w:szCs w:val="26"/>
          <w:lang w:val="bg-BG"/>
        </w:rPr>
      </w:pPr>
      <w:r w:rsidRPr="00CD76CA">
        <w:rPr>
          <w:b/>
          <w:sz w:val="26"/>
          <w:szCs w:val="26"/>
          <w:lang w:val="bg-BG"/>
        </w:rPr>
        <w:t xml:space="preserve">Офертите ще бъдат оценявани по следните критерий и </w:t>
      </w:r>
      <w:r w:rsidR="00DA716B">
        <w:rPr>
          <w:b/>
          <w:sz w:val="26"/>
          <w:szCs w:val="26"/>
          <w:lang w:val="bg-BG"/>
        </w:rPr>
        <w:t>с</w:t>
      </w:r>
      <w:r w:rsidR="00176FD9" w:rsidRPr="00CD76CA">
        <w:rPr>
          <w:b/>
          <w:sz w:val="26"/>
          <w:szCs w:val="26"/>
          <w:lang w:val="bg-BG"/>
        </w:rPr>
        <w:t xml:space="preserve"> </w:t>
      </w:r>
      <w:r w:rsidR="00496339" w:rsidRPr="00CD76CA">
        <w:rPr>
          <w:b/>
          <w:sz w:val="26"/>
          <w:szCs w:val="26"/>
          <w:lang w:val="bg-BG"/>
        </w:rPr>
        <w:t xml:space="preserve">техните </w:t>
      </w:r>
      <w:r w:rsidRPr="00CD76CA">
        <w:rPr>
          <w:b/>
          <w:sz w:val="26"/>
          <w:szCs w:val="26"/>
          <w:lang w:val="bg-BG"/>
        </w:rPr>
        <w:t>относителни тегла:</w:t>
      </w:r>
    </w:p>
    <w:p w:rsidR="001A656D" w:rsidRPr="00CD76CA" w:rsidRDefault="002E37B8" w:rsidP="002E37B8">
      <w:pPr>
        <w:autoSpaceDE/>
        <w:autoSpaceDN/>
        <w:spacing w:after="160" w:line="259" w:lineRule="auto"/>
        <w:ind w:left="720" w:firstLine="696"/>
        <w:contextualSpacing/>
        <w:jc w:val="both"/>
        <w:rPr>
          <w:rFonts w:eastAsiaTheme="minorHAnsi"/>
          <w:sz w:val="26"/>
          <w:szCs w:val="26"/>
          <w:lang w:val="bg-BG"/>
        </w:rPr>
      </w:pPr>
      <w:r w:rsidRPr="00CD76CA">
        <w:rPr>
          <w:rFonts w:eastAsiaTheme="minorHAnsi"/>
          <w:sz w:val="26"/>
          <w:szCs w:val="26"/>
          <w:lang w:val="bg-BG"/>
        </w:rPr>
        <w:t xml:space="preserve">а/ </w:t>
      </w:r>
      <w:r w:rsidR="001A656D" w:rsidRPr="00CD76CA">
        <w:rPr>
          <w:rFonts w:eastAsiaTheme="minorHAnsi"/>
          <w:sz w:val="26"/>
          <w:szCs w:val="26"/>
          <w:lang w:val="bg-BG"/>
        </w:rPr>
        <w:t>Степен на съответствие с предмета на поръчката – 40%</w:t>
      </w:r>
    </w:p>
    <w:p w:rsidR="001A656D" w:rsidRPr="00CD76CA" w:rsidRDefault="002E37B8" w:rsidP="001A656D">
      <w:pPr>
        <w:autoSpaceDE/>
        <w:autoSpaceDN/>
        <w:spacing w:after="160" w:line="259" w:lineRule="auto"/>
        <w:ind w:firstLine="708"/>
        <w:contextualSpacing/>
        <w:jc w:val="both"/>
        <w:rPr>
          <w:rFonts w:eastAsiaTheme="minorHAnsi"/>
          <w:sz w:val="26"/>
          <w:szCs w:val="26"/>
          <w:lang w:val="bg-BG"/>
        </w:rPr>
      </w:pPr>
      <w:r w:rsidRPr="00CD76CA">
        <w:rPr>
          <w:rFonts w:eastAsiaTheme="minorHAnsi"/>
          <w:sz w:val="26"/>
          <w:szCs w:val="26"/>
          <w:lang w:val="bg-BG"/>
        </w:rPr>
        <w:t xml:space="preserve"> </w:t>
      </w:r>
      <w:r w:rsidRPr="00CD76CA">
        <w:rPr>
          <w:rFonts w:eastAsiaTheme="minorHAnsi"/>
          <w:sz w:val="26"/>
          <w:szCs w:val="26"/>
          <w:lang w:val="bg-BG"/>
        </w:rPr>
        <w:tab/>
        <w:t>б/</w:t>
      </w:r>
      <w:r w:rsidR="001A656D" w:rsidRPr="00CD76CA">
        <w:rPr>
          <w:rFonts w:eastAsiaTheme="minorHAnsi"/>
          <w:sz w:val="26"/>
          <w:szCs w:val="26"/>
          <w:lang w:val="bg-BG"/>
        </w:rPr>
        <w:t xml:space="preserve"> Предложена цена – 40 %</w:t>
      </w:r>
    </w:p>
    <w:p w:rsidR="001A656D" w:rsidRPr="00CD76CA" w:rsidRDefault="002E37B8" w:rsidP="002E37B8">
      <w:pPr>
        <w:autoSpaceDE/>
        <w:autoSpaceDN/>
        <w:spacing w:after="160" w:line="259" w:lineRule="auto"/>
        <w:ind w:left="708" w:firstLine="708"/>
        <w:contextualSpacing/>
        <w:jc w:val="both"/>
        <w:rPr>
          <w:rFonts w:eastAsiaTheme="minorHAnsi"/>
          <w:sz w:val="26"/>
          <w:szCs w:val="26"/>
          <w:lang w:val="bg-BG"/>
        </w:rPr>
      </w:pPr>
      <w:r w:rsidRPr="00CD76CA">
        <w:rPr>
          <w:rFonts w:eastAsiaTheme="minorHAnsi"/>
          <w:sz w:val="26"/>
          <w:szCs w:val="26"/>
          <w:lang w:val="bg-BG"/>
        </w:rPr>
        <w:t>в/</w:t>
      </w:r>
      <w:r w:rsidR="001A656D" w:rsidRPr="00CD76CA">
        <w:rPr>
          <w:rFonts w:eastAsiaTheme="minorHAnsi"/>
          <w:sz w:val="26"/>
          <w:szCs w:val="26"/>
          <w:lang w:val="bg-BG"/>
        </w:rPr>
        <w:t xml:space="preserve"> Срок за изпълнение – 20%</w:t>
      </w:r>
    </w:p>
    <w:p w:rsidR="000529A5" w:rsidRPr="00CD76CA" w:rsidRDefault="000529A5" w:rsidP="008D61D4">
      <w:pPr>
        <w:pStyle w:val="a3"/>
        <w:numPr>
          <w:ilvl w:val="0"/>
          <w:numId w:val="2"/>
        </w:numPr>
        <w:jc w:val="both"/>
        <w:rPr>
          <w:b/>
          <w:sz w:val="26"/>
          <w:szCs w:val="26"/>
          <w:lang w:val="bg-BG"/>
        </w:rPr>
      </w:pPr>
      <w:r w:rsidRPr="00CD76CA">
        <w:rPr>
          <w:b/>
          <w:sz w:val="26"/>
          <w:szCs w:val="26"/>
          <w:lang w:val="bg-BG"/>
        </w:rPr>
        <w:t>Условие на плащане:</w:t>
      </w:r>
      <w:r w:rsidR="00F624C7" w:rsidRPr="00CD76CA">
        <w:rPr>
          <w:b/>
          <w:sz w:val="26"/>
          <w:szCs w:val="26"/>
          <w:lang w:val="bg-BG"/>
        </w:rPr>
        <w:t xml:space="preserve"> </w:t>
      </w:r>
      <w:r w:rsidR="00F624C7" w:rsidRPr="00CD76CA">
        <w:rPr>
          <w:sz w:val="26"/>
          <w:szCs w:val="26"/>
          <w:lang w:val="bg-BG"/>
        </w:rPr>
        <w:t>по банков път, след извършване</w:t>
      </w:r>
      <w:r w:rsidR="00F624C7" w:rsidRPr="00CD76CA">
        <w:rPr>
          <w:b/>
          <w:sz w:val="26"/>
          <w:szCs w:val="26"/>
          <w:lang w:val="bg-BG"/>
        </w:rPr>
        <w:t xml:space="preserve"> </w:t>
      </w:r>
      <w:r w:rsidR="00F624C7" w:rsidRPr="00CD76CA">
        <w:rPr>
          <w:sz w:val="26"/>
          <w:szCs w:val="26"/>
          <w:lang w:val="bg-BG"/>
        </w:rPr>
        <w:t>на услугата и представяне на фактур</w:t>
      </w:r>
      <w:r w:rsidR="00E63DB8" w:rsidRPr="00CD76CA">
        <w:rPr>
          <w:sz w:val="26"/>
          <w:szCs w:val="26"/>
          <w:lang w:val="bg-BG"/>
        </w:rPr>
        <w:t>и</w:t>
      </w:r>
      <w:r w:rsidR="00F624C7" w:rsidRPr="00CD76CA">
        <w:rPr>
          <w:sz w:val="26"/>
          <w:szCs w:val="26"/>
          <w:lang w:val="bg-BG"/>
        </w:rPr>
        <w:t>. Периодичността на</w:t>
      </w:r>
      <w:r w:rsidR="00630878" w:rsidRPr="00CD76CA">
        <w:rPr>
          <w:sz w:val="26"/>
          <w:szCs w:val="26"/>
        </w:rPr>
        <w:t xml:space="preserve"> </w:t>
      </w:r>
      <w:r w:rsidR="00F624C7" w:rsidRPr="00CD76CA">
        <w:rPr>
          <w:sz w:val="26"/>
          <w:szCs w:val="26"/>
          <w:lang w:val="bg-BG"/>
        </w:rPr>
        <w:t>разплащането</w:t>
      </w:r>
      <w:r w:rsidR="00E63DB8" w:rsidRPr="00CD76CA">
        <w:rPr>
          <w:sz w:val="26"/>
          <w:szCs w:val="26"/>
          <w:lang w:val="bg-BG"/>
        </w:rPr>
        <w:t xml:space="preserve"> </w:t>
      </w:r>
      <w:r w:rsidR="00F624C7" w:rsidRPr="00CD76CA">
        <w:rPr>
          <w:sz w:val="26"/>
          <w:szCs w:val="26"/>
          <w:lang w:val="bg-BG"/>
        </w:rPr>
        <w:t>се уговаря в договор</w:t>
      </w:r>
      <w:r w:rsidR="00101AE0" w:rsidRPr="00CD76CA">
        <w:rPr>
          <w:sz w:val="26"/>
          <w:szCs w:val="26"/>
          <w:lang w:val="bg-BG"/>
        </w:rPr>
        <w:t>а</w:t>
      </w:r>
      <w:r w:rsidR="00F624C7" w:rsidRPr="00CD76CA">
        <w:rPr>
          <w:sz w:val="26"/>
          <w:szCs w:val="26"/>
          <w:lang w:val="bg-BG"/>
        </w:rPr>
        <w:t>.</w:t>
      </w:r>
    </w:p>
    <w:p w:rsidR="000529A5" w:rsidRPr="00CD76CA" w:rsidRDefault="000529A5" w:rsidP="000529A5">
      <w:pPr>
        <w:pStyle w:val="a3"/>
        <w:rPr>
          <w:sz w:val="26"/>
          <w:szCs w:val="26"/>
          <w:lang w:val="bg-BG"/>
        </w:rPr>
      </w:pPr>
    </w:p>
    <w:p w:rsidR="000529A5" w:rsidRPr="00CD76CA" w:rsidRDefault="000529A5" w:rsidP="008D61D4">
      <w:pPr>
        <w:pStyle w:val="a3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CD76CA">
        <w:rPr>
          <w:b/>
          <w:sz w:val="26"/>
          <w:szCs w:val="26"/>
          <w:lang w:val="bg-BG"/>
        </w:rPr>
        <w:t xml:space="preserve">Срок на </w:t>
      </w:r>
      <w:r w:rsidR="00F624C7" w:rsidRPr="00CD76CA">
        <w:rPr>
          <w:b/>
          <w:sz w:val="26"/>
          <w:szCs w:val="26"/>
          <w:lang w:val="bg-BG"/>
        </w:rPr>
        <w:t>валидност на офертата</w:t>
      </w:r>
      <w:r w:rsidR="00101AE0" w:rsidRPr="00CD76CA">
        <w:rPr>
          <w:b/>
          <w:sz w:val="26"/>
          <w:szCs w:val="26"/>
          <w:lang w:val="bg-BG"/>
        </w:rPr>
        <w:t>:</w:t>
      </w:r>
      <w:r w:rsidR="00F624C7" w:rsidRPr="00CD76CA">
        <w:rPr>
          <w:b/>
          <w:sz w:val="26"/>
          <w:szCs w:val="26"/>
          <w:lang w:val="bg-BG"/>
        </w:rPr>
        <w:t xml:space="preserve"> </w:t>
      </w:r>
      <w:r w:rsidR="00F624C7" w:rsidRPr="00CD76CA">
        <w:rPr>
          <w:sz w:val="26"/>
          <w:szCs w:val="26"/>
          <w:lang w:val="bg-BG"/>
        </w:rPr>
        <w:t>–</w:t>
      </w:r>
      <w:r w:rsidR="00F624C7" w:rsidRPr="00CD76CA">
        <w:rPr>
          <w:b/>
          <w:sz w:val="26"/>
          <w:szCs w:val="26"/>
          <w:lang w:val="bg-BG"/>
        </w:rPr>
        <w:t xml:space="preserve"> </w:t>
      </w:r>
      <w:r w:rsidR="00F624C7" w:rsidRPr="00CD76CA">
        <w:rPr>
          <w:sz w:val="26"/>
          <w:szCs w:val="26"/>
          <w:lang w:val="bg-BG"/>
        </w:rPr>
        <w:t>не по-малко от 30 /тридесет/ календарни дни от срока за подаване</w:t>
      </w:r>
      <w:r w:rsidR="008A42FA" w:rsidRPr="00CD76CA">
        <w:rPr>
          <w:sz w:val="26"/>
          <w:szCs w:val="26"/>
          <w:lang w:val="bg-BG"/>
        </w:rPr>
        <w:t>.</w:t>
      </w:r>
    </w:p>
    <w:p w:rsidR="001A656D" w:rsidRPr="00CD76CA" w:rsidRDefault="001A656D" w:rsidP="001A656D">
      <w:pPr>
        <w:jc w:val="both"/>
        <w:rPr>
          <w:sz w:val="26"/>
          <w:szCs w:val="26"/>
          <w:lang w:val="bg-BG"/>
        </w:rPr>
      </w:pPr>
    </w:p>
    <w:p w:rsidR="00681169" w:rsidRPr="00CD76CA" w:rsidRDefault="001A656D" w:rsidP="00784E54">
      <w:pPr>
        <w:ind w:left="360" w:firstLine="348"/>
        <w:jc w:val="both"/>
        <w:rPr>
          <w:sz w:val="26"/>
          <w:szCs w:val="26"/>
          <w:lang w:val="bg-BG"/>
        </w:rPr>
      </w:pPr>
      <w:r w:rsidRPr="00CD76CA">
        <w:rPr>
          <w:sz w:val="26"/>
          <w:szCs w:val="26"/>
          <w:lang w:val="bg-BG"/>
        </w:rPr>
        <w:t>Всеки кандидат за изпълнение на поръчката трябва да представи сво</w:t>
      </w:r>
      <w:r w:rsidR="00253DA9" w:rsidRPr="00CD76CA">
        <w:rPr>
          <w:sz w:val="26"/>
          <w:szCs w:val="26"/>
          <w:lang w:val="bg-BG"/>
        </w:rPr>
        <w:t>ята</w:t>
      </w:r>
      <w:r w:rsidR="002E37B8" w:rsidRPr="00CD76CA">
        <w:rPr>
          <w:sz w:val="26"/>
          <w:szCs w:val="26"/>
          <w:lang w:val="bg-BG"/>
        </w:rPr>
        <w:t xml:space="preserve"> </w:t>
      </w:r>
      <w:r w:rsidR="00253DA9" w:rsidRPr="00CD76CA">
        <w:rPr>
          <w:sz w:val="26"/>
          <w:szCs w:val="26"/>
          <w:lang w:val="bg-BG"/>
        </w:rPr>
        <w:t>оферта</w:t>
      </w:r>
      <w:r w:rsidR="00630878" w:rsidRPr="00CD76CA">
        <w:rPr>
          <w:sz w:val="26"/>
          <w:szCs w:val="26"/>
          <w:lang w:val="bg-BG"/>
        </w:rPr>
        <w:t xml:space="preserve"> за всички</w:t>
      </w:r>
      <w:r w:rsidRPr="00CD76CA">
        <w:rPr>
          <w:sz w:val="26"/>
          <w:szCs w:val="26"/>
          <w:lang w:val="bg-BG"/>
        </w:rPr>
        <w:t xml:space="preserve"> </w:t>
      </w:r>
      <w:r w:rsidR="00630878" w:rsidRPr="00CD76CA">
        <w:rPr>
          <w:sz w:val="26"/>
          <w:szCs w:val="26"/>
          <w:lang w:val="bg-BG"/>
        </w:rPr>
        <w:t xml:space="preserve">или обособени позиции по т. 1, </w:t>
      </w:r>
      <w:r w:rsidRPr="00CD76CA">
        <w:rPr>
          <w:sz w:val="26"/>
          <w:szCs w:val="26"/>
          <w:lang w:val="bg-BG"/>
        </w:rPr>
        <w:t>съпроводен</w:t>
      </w:r>
      <w:r w:rsidR="00253DA9" w:rsidRPr="00CD76CA">
        <w:rPr>
          <w:sz w:val="26"/>
          <w:szCs w:val="26"/>
          <w:lang w:val="bg-BG"/>
        </w:rPr>
        <w:t>а</w:t>
      </w:r>
      <w:r w:rsidRPr="00CD76CA">
        <w:rPr>
          <w:sz w:val="26"/>
          <w:szCs w:val="26"/>
          <w:lang w:val="bg-BG"/>
        </w:rPr>
        <w:t xml:space="preserve"> с документи за регистрация на фирмата</w:t>
      </w:r>
      <w:r w:rsidR="00F624C7" w:rsidRPr="00CD76CA">
        <w:rPr>
          <w:sz w:val="26"/>
          <w:szCs w:val="26"/>
          <w:lang w:val="bg-BG"/>
        </w:rPr>
        <w:t xml:space="preserve"> и </w:t>
      </w:r>
      <w:r w:rsidRPr="00CD76CA">
        <w:rPr>
          <w:sz w:val="26"/>
          <w:szCs w:val="26"/>
          <w:lang w:val="bg-BG"/>
        </w:rPr>
        <w:t xml:space="preserve">актуално състояние до </w:t>
      </w:r>
      <w:r w:rsidR="00784E54" w:rsidRPr="00CD76CA">
        <w:rPr>
          <w:sz w:val="26"/>
          <w:szCs w:val="26"/>
          <w:lang w:val="bg-BG"/>
        </w:rPr>
        <w:t xml:space="preserve">12 </w:t>
      </w:r>
      <w:r w:rsidRPr="00CD76CA">
        <w:rPr>
          <w:sz w:val="26"/>
          <w:szCs w:val="26"/>
          <w:lang w:val="bg-BG"/>
        </w:rPr>
        <w:t xml:space="preserve">часа на </w:t>
      </w:r>
      <w:r w:rsidR="00784E54" w:rsidRPr="00CD76CA">
        <w:rPr>
          <w:sz w:val="26"/>
          <w:szCs w:val="26"/>
          <w:lang w:val="bg-BG"/>
        </w:rPr>
        <w:t>23.07</w:t>
      </w:r>
      <w:r w:rsidRPr="00CD76CA">
        <w:rPr>
          <w:sz w:val="26"/>
          <w:szCs w:val="26"/>
          <w:lang w:val="bg-BG"/>
        </w:rPr>
        <w:t>.20</w:t>
      </w:r>
      <w:r w:rsidR="009868FB" w:rsidRPr="00CD76CA">
        <w:rPr>
          <w:sz w:val="26"/>
          <w:szCs w:val="26"/>
          <w:lang w:val="bg-BG"/>
        </w:rPr>
        <w:t>21</w:t>
      </w:r>
      <w:r w:rsidR="00630878" w:rsidRPr="00CD76CA">
        <w:rPr>
          <w:sz w:val="26"/>
          <w:szCs w:val="26"/>
          <w:lang w:val="bg-BG"/>
        </w:rPr>
        <w:t xml:space="preserve"> </w:t>
      </w:r>
      <w:r w:rsidRPr="00CD76CA">
        <w:rPr>
          <w:sz w:val="26"/>
          <w:szCs w:val="26"/>
          <w:lang w:val="bg-BG"/>
        </w:rPr>
        <w:t>г.</w:t>
      </w:r>
      <w:r w:rsidR="00681169" w:rsidRPr="00CD76CA">
        <w:rPr>
          <w:sz w:val="26"/>
          <w:szCs w:val="26"/>
          <w:lang w:val="bg-BG"/>
        </w:rPr>
        <w:t xml:space="preserve"> на електронен адрес:</w:t>
      </w:r>
      <w:r w:rsidR="00784E54" w:rsidRPr="00CD76CA">
        <w:rPr>
          <w:sz w:val="26"/>
          <w:szCs w:val="26"/>
          <w:lang w:val="bg-BG"/>
        </w:rPr>
        <w:t xml:space="preserve"> </w:t>
      </w:r>
      <w:hyperlink r:id="rId5" w:history="1">
        <w:r w:rsidR="00784E54" w:rsidRPr="00CD76CA">
          <w:rPr>
            <w:rStyle w:val="a6"/>
            <w:sz w:val="26"/>
            <w:szCs w:val="26"/>
          </w:rPr>
          <w:t>plovdiv@redcross.bg</w:t>
        </w:r>
      </w:hyperlink>
      <w:r w:rsidR="00784E54" w:rsidRPr="00CD76CA">
        <w:rPr>
          <w:sz w:val="26"/>
          <w:szCs w:val="26"/>
        </w:rPr>
        <w:t xml:space="preserve"> </w:t>
      </w:r>
      <w:r w:rsidR="00784E54" w:rsidRPr="00CD76CA">
        <w:rPr>
          <w:sz w:val="26"/>
          <w:szCs w:val="26"/>
          <w:lang w:val="bg-BG"/>
        </w:rPr>
        <w:t xml:space="preserve">, </w:t>
      </w:r>
      <w:r w:rsidR="00681169" w:rsidRPr="00CD76CA">
        <w:rPr>
          <w:sz w:val="26"/>
          <w:szCs w:val="26"/>
          <w:lang w:val="bg-BG"/>
        </w:rPr>
        <w:t xml:space="preserve">или </w:t>
      </w:r>
      <w:r w:rsidRPr="00CD76CA">
        <w:rPr>
          <w:sz w:val="26"/>
          <w:szCs w:val="26"/>
          <w:lang w:val="bg-BG"/>
        </w:rPr>
        <w:t xml:space="preserve"> в запечатан</w:t>
      </w:r>
      <w:r w:rsidR="00784E54" w:rsidRPr="00CD76CA">
        <w:rPr>
          <w:sz w:val="26"/>
          <w:szCs w:val="26"/>
          <w:lang w:val="bg-BG"/>
        </w:rPr>
        <w:t xml:space="preserve"> непрозрачен плик на адрес:</w:t>
      </w:r>
      <w:r w:rsidR="00DA716B">
        <w:rPr>
          <w:sz w:val="26"/>
          <w:szCs w:val="26"/>
          <w:lang w:val="bg-BG"/>
        </w:rPr>
        <w:t xml:space="preserve"> </w:t>
      </w:r>
      <w:bookmarkStart w:id="0" w:name="_GoBack"/>
      <w:bookmarkEnd w:id="0"/>
      <w:proofErr w:type="spellStart"/>
      <w:r w:rsidR="00784E54" w:rsidRPr="00CD76CA">
        <w:rPr>
          <w:sz w:val="26"/>
          <w:szCs w:val="26"/>
        </w:rPr>
        <w:t>гр</w:t>
      </w:r>
      <w:proofErr w:type="spellEnd"/>
      <w:r w:rsidR="00784E54" w:rsidRPr="00CD76CA">
        <w:rPr>
          <w:sz w:val="26"/>
          <w:szCs w:val="26"/>
        </w:rPr>
        <w:t xml:space="preserve">. </w:t>
      </w:r>
      <w:proofErr w:type="spellStart"/>
      <w:r w:rsidR="00784E54" w:rsidRPr="00CD76CA">
        <w:rPr>
          <w:sz w:val="26"/>
          <w:szCs w:val="26"/>
        </w:rPr>
        <w:t>Пловдив</w:t>
      </w:r>
      <w:proofErr w:type="spellEnd"/>
      <w:r w:rsidR="00784E54" w:rsidRPr="00CD76CA">
        <w:rPr>
          <w:sz w:val="26"/>
          <w:szCs w:val="26"/>
        </w:rPr>
        <w:t xml:space="preserve">, </w:t>
      </w:r>
      <w:proofErr w:type="spellStart"/>
      <w:r w:rsidR="00784E54" w:rsidRPr="00CD76CA">
        <w:rPr>
          <w:sz w:val="26"/>
          <w:szCs w:val="26"/>
        </w:rPr>
        <w:t>ул</w:t>
      </w:r>
      <w:proofErr w:type="spellEnd"/>
      <w:r w:rsidR="00784E54" w:rsidRPr="00CD76CA">
        <w:rPr>
          <w:sz w:val="26"/>
          <w:szCs w:val="26"/>
        </w:rPr>
        <w:t>. „</w:t>
      </w:r>
      <w:proofErr w:type="spellStart"/>
      <w:r w:rsidR="00784E54" w:rsidRPr="00CD76CA">
        <w:rPr>
          <w:sz w:val="26"/>
          <w:szCs w:val="26"/>
        </w:rPr>
        <w:t>Стойчо</w:t>
      </w:r>
      <w:proofErr w:type="spellEnd"/>
      <w:r w:rsidR="00784E54" w:rsidRPr="00CD76CA">
        <w:rPr>
          <w:sz w:val="26"/>
          <w:szCs w:val="26"/>
        </w:rPr>
        <w:t xml:space="preserve"> </w:t>
      </w:r>
      <w:proofErr w:type="spellStart"/>
      <w:r w:rsidR="00784E54" w:rsidRPr="00CD76CA">
        <w:rPr>
          <w:sz w:val="26"/>
          <w:szCs w:val="26"/>
        </w:rPr>
        <w:t>Мушанов</w:t>
      </w:r>
      <w:proofErr w:type="spellEnd"/>
      <w:proofErr w:type="gramStart"/>
      <w:r w:rsidR="00784E54" w:rsidRPr="00CD76CA">
        <w:rPr>
          <w:sz w:val="26"/>
          <w:szCs w:val="26"/>
        </w:rPr>
        <w:t>“ №</w:t>
      </w:r>
      <w:proofErr w:type="gramEnd"/>
      <w:r w:rsidR="00784E54" w:rsidRPr="00CD76CA">
        <w:rPr>
          <w:sz w:val="26"/>
          <w:szCs w:val="26"/>
        </w:rPr>
        <w:t xml:space="preserve"> 48</w:t>
      </w:r>
    </w:p>
    <w:p w:rsidR="001A656D" w:rsidRPr="00CD76CA" w:rsidRDefault="00681169" w:rsidP="00CD76CA">
      <w:pPr>
        <w:ind w:left="360"/>
        <w:jc w:val="both"/>
        <w:rPr>
          <w:sz w:val="26"/>
          <w:szCs w:val="26"/>
          <w:lang w:val="bg-BG"/>
        </w:rPr>
      </w:pPr>
      <w:r w:rsidRPr="00CD76CA">
        <w:rPr>
          <w:sz w:val="26"/>
          <w:szCs w:val="26"/>
          <w:lang w:val="bg-BG"/>
        </w:rPr>
        <w:tab/>
      </w:r>
      <w:r w:rsidR="00192089" w:rsidRPr="00CD76CA">
        <w:rPr>
          <w:sz w:val="26"/>
          <w:szCs w:val="26"/>
          <w:lang w:val="bg-BG"/>
        </w:rPr>
        <w:t xml:space="preserve">Лице </w:t>
      </w:r>
      <w:r w:rsidR="00784E54" w:rsidRPr="00CD76CA">
        <w:rPr>
          <w:sz w:val="26"/>
          <w:szCs w:val="26"/>
          <w:lang w:val="bg-BG"/>
        </w:rPr>
        <w:t xml:space="preserve"> за контакт: Таня Георгиева </w:t>
      </w:r>
      <w:r w:rsidRPr="00CD76CA">
        <w:rPr>
          <w:sz w:val="26"/>
          <w:szCs w:val="26"/>
          <w:lang w:val="bg-BG"/>
        </w:rPr>
        <w:t xml:space="preserve">– </w:t>
      </w:r>
      <w:r w:rsidR="00784E54" w:rsidRPr="00CD76CA">
        <w:rPr>
          <w:sz w:val="26"/>
          <w:szCs w:val="26"/>
          <w:lang w:val="bg-BG"/>
        </w:rPr>
        <w:t xml:space="preserve">тел. 032 62 71 63 </w:t>
      </w:r>
      <w:r w:rsidR="00192089" w:rsidRPr="00CD76CA">
        <w:rPr>
          <w:sz w:val="26"/>
          <w:szCs w:val="26"/>
          <w:lang w:val="bg-BG"/>
        </w:rPr>
        <w:t>/</w:t>
      </w:r>
      <w:r w:rsidR="00192089" w:rsidRPr="00CD76CA">
        <w:rPr>
          <w:sz w:val="26"/>
          <w:szCs w:val="26"/>
        </w:rPr>
        <w:t>e-mail</w:t>
      </w:r>
      <w:r w:rsidR="00CD76CA" w:rsidRPr="00CD76CA">
        <w:rPr>
          <w:sz w:val="26"/>
          <w:szCs w:val="26"/>
        </w:rPr>
        <w:t xml:space="preserve"> </w:t>
      </w:r>
      <w:hyperlink r:id="rId6" w:history="1">
        <w:r w:rsidR="00CD76CA" w:rsidRPr="00CD76CA">
          <w:rPr>
            <w:rStyle w:val="a6"/>
            <w:sz w:val="26"/>
            <w:szCs w:val="26"/>
          </w:rPr>
          <w:t>plovdiv@redcross.bg</w:t>
        </w:r>
      </w:hyperlink>
    </w:p>
    <w:p w:rsidR="00FC005A" w:rsidRPr="00CD76CA" w:rsidRDefault="0066390C" w:rsidP="00CD76CA">
      <w:pPr>
        <w:autoSpaceDE/>
        <w:autoSpaceDN/>
        <w:spacing w:after="160" w:line="259" w:lineRule="auto"/>
        <w:contextualSpacing/>
        <w:jc w:val="both"/>
        <w:rPr>
          <w:rFonts w:ascii="Century" w:eastAsiaTheme="minorHAnsi" w:hAnsi="Century" w:cs="Arial"/>
          <w:b/>
          <w:strike/>
          <w:sz w:val="26"/>
          <w:szCs w:val="26"/>
          <w:lang w:val="bg-BG"/>
        </w:rPr>
      </w:pPr>
      <w:r w:rsidRPr="00CD76CA">
        <w:rPr>
          <w:rFonts w:eastAsiaTheme="minorHAnsi"/>
          <w:sz w:val="26"/>
          <w:szCs w:val="26"/>
          <w:lang w:val="bg-BG"/>
        </w:rPr>
        <w:tab/>
      </w:r>
      <w:r w:rsidRPr="00CD76CA">
        <w:rPr>
          <w:rFonts w:eastAsiaTheme="minorHAnsi"/>
          <w:sz w:val="26"/>
          <w:szCs w:val="26"/>
          <w:lang w:val="bg-BG"/>
        </w:rPr>
        <w:tab/>
      </w:r>
      <w:r w:rsidRPr="00CD76CA">
        <w:rPr>
          <w:rFonts w:eastAsiaTheme="minorHAnsi"/>
          <w:sz w:val="26"/>
          <w:szCs w:val="26"/>
          <w:lang w:val="bg-BG"/>
        </w:rPr>
        <w:tab/>
      </w:r>
      <w:r w:rsidRPr="00CD76CA">
        <w:rPr>
          <w:rFonts w:eastAsiaTheme="minorHAnsi"/>
          <w:sz w:val="26"/>
          <w:szCs w:val="26"/>
          <w:lang w:val="bg-BG"/>
        </w:rPr>
        <w:tab/>
      </w:r>
      <w:r w:rsidRPr="00CD76CA">
        <w:rPr>
          <w:rFonts w:ascii="Century" w:eastAsiaTheme="minorHAnsi" w:hAnsi="Century" w:cs="Arial"/>
          <w:sz w:val="26"/>
          <w:szCs w:val="26"/>
          <w:lang w:val="bg-BG"/>
        </w:rPr>
        <w:tab/>
      </w:r>
      <w:r w:rsidRPr="00CD76CA">
        <w:rPr>
          <w:rFonts w:ascii="Century" w:eastAsiaTheme="minorHAnsi" w:hAnsi="Century" w:cs="Arial"/>
          <w:b/>
          <w:sz w:val="26"/>
          <w:szCs w:val="26"/>
          <w:lang w:val="bg-BG"/>
        </w:rPr>
        <w:tab/>
      </w:r>
    </w:p>
    <w:sectPr w:rsidR="00FC005A" w:rsidRPr="00CD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31F"/>
    <w:multiLevelType w:val="hybridMultilevel"/>
    <w:tmpl w:val="2520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42DC"/>
    <w:multiLevelType w:val="hybridMultilevel"/>
    <w:tmpl w:val="CA3C1540"/>
    <w:lvl w:ilvl="0" w:tplc="F6B661B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9D3168A"/>
    <w:multiLevelType w:val="hybridMultilevel"/>
    <w:tmpl w:val="A99653C6"/>
    <w:lvl w:ilvl="0" w:tplc="242AD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27A9"/>
    <w:multiLevelType w:val="hybridMultilevel"/>
    <w:tmpl w:val="5CEC3A5C"/>
    <w:lvl w:ilvl="0" w:tplc="9CB6918E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10"/>
    <w:rsid w:val="00033CA7"/>
    <w:rsid w:val="00050075"/>
    <w:rsid w:val="000529A5"/>
    <w:rsid w:val="000B4E98"/>
    <w:rsid w:val="000E052B"/>
    <w:rsid w:val="00101AE0"/>
    <w:rsid w:val="00147AA3"/>
    <w:rsid w:val="00176FD9"/>
    <w:rsid w:val="00192089"/>
    <w:rsid w:val="00195FD4"/>
    <w:rsid w:val="001A656D"/>
    <w:rsid w:val="00253DA9"/>
    <w:rsid w:val="00271F3D"/>
    <w:rsid w:val="002E37B8"/>
    <w:rsid w:val="00390AC5"/>
    <w:rsid w:val="00496339"/>
    <w:rsid w:val="00550889"/>
    <w:rsid w:val="005D72B1"/>
    <w:rsid w:val="00630878"/>
    <w:rsid w:val="0066390C"/>
    <w:rsid w:val="00681169"/>
    <w:rsid w:val="006866F2"/>
    <w:rsid w:val="007006E2"/>
    <w:rsid w:val="00784E54"/>
    <w:rsid w:val="007C40CD"/>
    <w:rsid w:val="007D65B1"/>
    <w:rsid w:val="007E7A27"/>
    <w:rsid w:val="008A42FA"/>
    <w:rsid w:val="008D61D4"/>
    <w:rsid w:val="00917C0E"/>
    <w:rsid w:val="00942D10"/>
    <w:rsid w:val="009523F6"/>
    <w:rsid w:val="009868FB"/>
    <w:rsid w:val="009A6667"/>
    <w:rsid w:val="00A2133D"/>
    <w:rsid w:val="00A30398"/>
    <w:rsid w:val="00B07CBE"/>
    <w:rsid w:val="00C6023F"/>
    <w:rsid w:val="00CD76CA"/>
    <w:rsid w:val="00D721C7"/>
    <w:rsid w:val="00DA716B"/>
    <w:rsid w:val="00DD56F1"/>
    <w:rsid w:val="00E63DB8"/>
    <w:rsid w:val="00EC6792"/>
    <w:rsid w:val="00F624C7"/>
    <w:rsid w:val="00FC005A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800C"/>
  <w15:docId w15:val="{950C2B60-EE71-481B-AF57-150E4406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66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A6667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681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ovdiv@redcross.bg" TargetMode="External"/><Relationship Id="rId5" Type="http://schemas.openxmlformats.org/officeDocument/2006/relationships/hyperlink" Target="mailto:plovdiv@redcros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hp2</cp:lastModifiedBy>
  <cp:revision>3</cp:revision>
  <cp:lastPrinted>2015-08-31T10:32:00Z</cp:lastPrinted>
  <dcterms:created xsi:type="dcterms:W3CDTF">2021-07-07T12:29:00Z</dcterms:created>
  <dcterms:modified xsi:type="dcterms:W3CDTF">2021-07-07T13:01:00Z</dcterms:modified>
</cp:coreProperties>
</file>